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C87" w:rsidRPr="00286733" w:rsidRDefault="00286733">
      <w:pPr>
        <w:rPr>
          <w:b/>
          <w:color w:val="92D050"/>
          <w:sz w:val="28"/>
        </w:rPr>
      </w:pPr>
      <w:r w:rsidRPr="00286733">
        <w:rPr>
          <w:b/>
          <w:color w:val="92D050"/>
          <w:sz w:val="28"/>
        </w:rPr>
        <w:t xml:space="preserve">Names of interviewees 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6849"/>
      </w:tblGrid>
      <w:tr w:rsidR="00286733" w:rsidRPr="00021CB2" w:rsidTr="004267E3">
        <w:tc>
          <w:tcPr>
            <w:tcW w:w="10262" w:type="dxa"/>
            <w:gridSpan w:val="2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Malawi - General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Bjarne Garden</w:t>
            </w:r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Deputy Head of Mission, Head of Development Cooperation, Royal Norwegian Embassy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Michael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Nyirenda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Governance Program Officer, Royal Norwegian Embassy 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Maggie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Chagunda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Controller, Royal Norwegian Embassy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Nations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Msowoya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Assistant Director, M&amp;E, Debt and Aid Division, Ministry of Finance</w:t>
            </w:r>
          </w:p>
        </w:tc>
      </w:tr>
      <w:tr w:rsidR="00286733" w:rsidRPr="00021CB2" w:rsidTr="004267E3">
        <w:tc>
          <w:tcPr>
            <w:tcW w:w="10262" w:type="dxa"/>
            <w:gridSpan w:val="2"/>
            <w:shd w:val="clear" w:color="auto" w:fill="auto"/>
          </w:tcPr>
          <w:p w:rsidR="00286733" w:rsidRDefault="00286733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Malawi Agricultural University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Prof.</w:t>
            </w:r>
            <w:proofErr w:type="spellEnd"/>
            <w:r w:rsidRPr="00021CB2">
              <w:rPr>
                <w:sz w:val="20"/>
                <w:szCs w:val="20"/>
              </w:rPr>
              <w:t xml:space="preserve"> G.Y. </w:t>
            </w:r>
            <w:proofErr w:type="spellStart"/>
            <w:r w:rsidRPr="00021CB2">
              <w:rPr>
                <w:sz w:val="20"/>
                <w:szCs w:val="20"/>
              </w:rPr>
              <w:t>Kanyama</w:t>
            </w:r>
            <w:proofErr w:type="spellEnd"/>
            <w:r w:rsidRPr="00021CB2">
              <w:rPr>
                <w:sz w:val="20"/>
                <w:szCs w:val="20"/>
              </w:rPr>
              <w:t>-Phiri</w:t>
            </w:r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Vice Chancellor, Lilongwe University of Agriculture and Natural Resources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Prof.</w:t>
            </w:r>
            <w:proofErr w:type="spellEnd"/>
            <w:r w:rsidRPr="00021CB2">
              <w:rPr>
                <w:sz w:val="20"/>
                <w:szCs w:val="20"/>
              </w:rPr>
              <w:t xml:space="preserve"> Emmanuel </w:t>
            </w:r>
            <w:proofErr w:type="spellStart"/>
            <w:r w:rsidRPr="00021CB2">
              <w:rPr>
                <w:sz w:val="20"/>
                <w:szCs w:val="20"/>
              </w:rPr>
              <w:t>Kaundar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Deputy Vice Chancellor, Lilongwe University of Agriculture and Natural Resources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Emanuel </w:t>
            </w:r>
            <w:proofErr w:type="spellStart"/>
            <w:r w:rsidRPr="00021CB2">
              <w:rPr>
                <w:sz w:val="20"/>
                <w:szCs w:val="20"/>
              </w:rPr>
              <w:t>Thoko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Zenengeya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Monitoring and Evaluation Specialist, Lilongwe University of Agriculture and Natural Resources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Barrettie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Kondowe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Programmes Accountant, Lilongwe University of Agriculture and Natural Resources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Stephen J. </w:t>
            </w:r>
            <w:proofErr w:type="spellStart"/>
            <w:r w:rsidRPr="00021CB2">
              <w:rPr>
                <w:sz w:val="20"/>
                <w:szCs w:val="20"/>
              </w:rPr>
              <w:t>Carr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Former World Bank Regional Agricultural Advisor</w:t>
            </w:r>
          </w:p>
        </w:tc>
      </w:tr>
      <w:tr w:rsidR="00286733" w:rsidRPr="00021CB2" w:rsidTr="004267E3">
        <w:trPr>
          <w:trHeight w:val="80"/>
        </w:trPr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Augustine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Chikuni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Agricultural Programme Officer, Royal Norwegian Embassy </w:t>
            </w:r>
          </w:p>
        </w:tc>
      </w:tr>
      <w:tr w:rsidR="00286733" w:rsidRPr="00021CB2" w:rsidTr="004267E3">
        <w:tc>
          <w:tcPr>
            <w:tcW w:w="10262" w:type="dxa"/>
            <w:gridSpan w:val="2"/>
            <w:shd w:val="clear" w:color="auto" w:fill="auto"/>
          </w:tcPr>
          <w:p w:rsidR="00286733" w:rsidRDefault="00286733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Malawi Health College of Medicine and Nurses Training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Hildegunn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 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Jobiassen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First Secretary, 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Marianne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Moonclair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Health Program Officer, Royal Norwegian Embassy 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Ana Martine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Melgad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Intern, Royal Norwegian Embassy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 w:cs="Courier New"/>
                <w:sz w:val="20"/>
                <w:szCs w:val="20"/>
                <w:lang w:eastAsia="en-GB"/>
              </w:rPr>
              <w:t xml:space="preserve">Georgina </w:t>
            </w:r>
            <w:proofErr w:type="spellStart"/>
            <w:r w:rsidRPr="00021CB2">
              <w:rPr>
                <w:rFonts w:eastAsia="Times New Roman" w:cs="Courier New"/>
                <w:sz w:val="20"/>
                <w:szCs w:val="20"/>
                <w:lang w:eastAsia="en-GB"/>
              </w:rPr>
              <w:t>Falesi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 w:cs="Courier New"/>
                <w:sz w:val="20"/>
                <w:szCs w:val="20"/>
                <w:lang w:eastAsia="en-GB"/>
              </w:rPr>
              <w:t xml:space="preserve">Programme Officer, Health, 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Royal Norwegian Embassy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Dr.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Dalitso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Kabambe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Director of Policy and Planning, Ministry of Health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Grace </w:t>
            </w:r>
            <w:proofErr w:type="spellStart"/>
            <w:r w:rsidRPr="00021CB2">
              <w:rPr>
                <w:sz w:val="20"/>
                <w:szCs w:val="20"/>
              </w:rPr>
              <w:t>Tahuna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Soko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Training Manager, Christian Health Association of Malawi (CHAM)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Jimmy </w:t>
            </w:r>
            <w:proofErr w:type="spellStart"/>
            <w:r w:rsidRPr="00021CB2">
              <w:rPr>
                <w:sz w:val="20"/>
                <w:szCs w:val="20"/>
              </w:rPr>
              <w:t>Midwa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Project Officer Christian Health Association of Malawi (CHAM)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Joanna </w:t>
            </w:r>
            <w:proofErr w:type="spellStart"/>
            <w:r w:rsidRPr="00021CB2">
              <w:rPr>
                <w:sz w:val="20"/>
                <w:szCs w:val="20"/>
              </w:rPr>
              <w:t>Kaphiri-Nkhoma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Deputy Country Representative, Head of Finance and Administration Norwegian Church Aid - Malawi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Esther </w:t>
            </w:r>
            <w:proofErr w:type="spellStart"/>
            <w:r w:rsidRPr="00021CB2">
              <w:rPr>
                <w:sz w:val="20"/>
                <w:szCs w:val="20"/>
              </w:rPr>
              <w:t>Masika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Head of Programs, Norwegian Church Aid - Malawi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Dr.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Mwapatsa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Mipando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Acting Principal, University of Malawi, College of Medicine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Mrs </w:t>
            </w:r>
            <w:proofErr w:type="spellStart"/>
            <w:r w:rsidRPr="00021CB2">
              <w:rPr>
                <w:sz w:val="20"/>
                <w:szCs w:val="20"/>
              </w:rPr>
              <w:t>Chifundo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Lemani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Trigu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Registrar , University of Malawi, College of Medicine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Dr </w:t>
            </w:r>
            <w:proofErr w:type="spellStart"/>
            <w:r w:rsidRPr="00021CB2">
              <w:rPr>
                <w:sz w:val="20"/>
                <w:szCs w:val="20"/>
              </w:rPr>
              <w:t>Wakisa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Mulwafu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Dean Faculty of Medicine, University of Malawi, College of Medicine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Dr </w:t>
            </w:r>
            <w:proofErr w:type="spellStart"/>
            <w:r w:rsidRPr="00021CB2">
              <w:rPr>
                <w:sz w:val="20"/>
                <w:szCs w:val="20"/>
              </w:rPr>
              <w:t>Nyengo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Mkandawire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Head of Surgery, University of Malawi, College of Medicine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Dr, Sven Young</w:t>
            </w:r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Consultant Surgeon, Lilongwe and </w:t>
            </w:r>
            <w:proofErr w:type="spellStart"/>
            <w:r w:rsidRPr="00021CB2">
              <w:rPr>
                <w:rFonts w:cs="BookmanOldStyle"/>
                <w:sz w:val="20"/>
                <w:szCs w:val="20"/>
              </w:rPr>
              <w:t>Haukeland</w:t>
            </w:r>
            <w:proofErr w:type="spellEnd"/>
            <w:r w:rsidRPr="00021CB2">
              <w:rPr>
                <w:rFonts w:cs="BookmanOldStyle"/>
                <w:sz w:val="20"/>
                <w:szCs w:val="20"/>
              </w:rPr>
              <w:t xml:space="preserve"> Hospital, University of Bergen,</w:t>
            </w:r>
            <w:r w:rsidRPr="00021CB2">
              <w:rPr>
                <w:sz w:val="20"/>
                <w:szCs w:val="20"/>
              </w:rPr>
              <w:t xml:space="preserve"> University of Malawi, College of Medicine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13 </w:t>
            </w:r>
            <w:r w:rsidRPr="00021CB2">
              <w:rPr>
                <w:rFonts w:cs="BookmanOldStyle"/>
                <w:sz w:val="20"/>
                <w:szCs w:val="20"/>
              </w:rPr>
              <w:t>Surgery Trainees</w:t>
            </w:r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rFonts w:cs="BookmanOldStyle"/>
                <w:sz w:val="20"/>
                <w:szCs w:val="20"/>
              </w:rPr>
              <w:t>Lilongwe and Blantyre</w:t>
            </w:r>
            <w:r w:rsidRPr="00021CB2">
              <w:rPr>
                <w:sz w:val="20"/>
                <w:szCs w:val="20"/>
              </w:rPr>
              <w:t>, University of Malawi, College of Medicine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Dr </w:t>
            </w:r>
            <w:proofErr w:type="spellStart"/>
            <w:r w:rsidRPr="00021CB2">
              <w:rPr>
                <w:sz w:val="20"/>
                <w:szCs w:val="20"/>
              </w:rPr>
              <w:t>Gonani</w:t>
            </w:r>
            <w:proofErr w:type="spellEnd"/>
            <w:r w:rsidRPr="00021CB2">
              <w:rPr>
                <w:sz w:val="20"/>
                <w:szCs w:val="20"/>
              </w:rPr>
              <w:t xml:space="preserve">, </w:t>
            </w:r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Director, Queen Elizabeth Hospital, Blantyre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Grace Massa</w:t>
            </w:r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Deputy Principal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Nancy </w:t>
            </w:r>
            <w:proofErr w:type="spellStart"/>
            <w:r w:rsidRPr="00021CB2">
              <w:rPr>
                <w:sz w:val="20"/>
                <w:szCs w:val="20"/>
              </w:rPr>
              <w:t>Matemba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Dean of Faculty,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Eve </w:t>
            </w:r>
            <w:proofErr w:type="spellStart"/>
            <w:r w:rsidRPr="00021CB2">
              <w:rPr>
                <w:sz w:val="20"/>
                <w:szCs w:val="20"/>
              </w:rPr>
              <w:t>Chawala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Secretary,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Mwaona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Mlamba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Bursar,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Stella </w:t>
            </w:r>
            <w:proofErr w:type="spellStart"/>
            <w:r w:rsidRPr="00021CB2">
              <w:rPr>
                <w:sz w:val="20"/>
                <w:szCs w:val="20"/>
              </w:rPr>
              <w:t>Khoza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Human Resource and Administration Officer,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First year student group</w:t>
            </w:r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Maxwell </w:t>
            </w:r>
            <w:proofErr w:type="spellStart"/>
            <w:r w:rsidRPr="00021CB2">
              <w:rPr>
                <w:sz w:val="20"/>
                <w:szCs w:val="20"/>
              </w:rPr>
              <w:t>Pangani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Principal, St.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Lukes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Henry </w:t>
            </w:r>
            <w:proofErr w:type="spellStart"/>
            <w:r w:rsidRPr="00021CB2">
              <w:rPr>
                <w:sz w:val="20"/>
                <w:szCs w:val="20"/>
              </w:rPr>
              <w:t>Lumwira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Dzuwa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Dean of Faculty, St.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Lukes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Tutors (7)</w:t>
            </w:r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St.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Lukes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286733" w:rsidRPr="00021CB2" w:rsidTr="004267E3">
        <w:tc>
          <w:tcPr>
            <w:tcW w:w="10262" w:type="dxa"/>
            <w:gridSpan w:val="2"/>
            <w:shd w:val="clear" w:color="auto" w:fill="auto"/>
          </w:tcPr>
          <w:p w:rsidR="00286733" w:rsidRDefault="00286733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Malawi Statistics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Wasim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Ul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Haque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Country Economist, Royal Norwegian Embassy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Mercy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Kanyuka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Commissioner, NSO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Zomba</w:t>
            </w:r>
            <w:proofErr w:type="spellEnd"/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lastRenderedPageBreak/>
              <w:t xml:space="preserve">Jameson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Ndawala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Deputy Commissioner, NSO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Zomba</w:t>
            </w:r>
            <w:proofErr w:type="spellEnd"/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Alick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Mphonda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Chief Statistician, NSO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Zomba</w:t>
            </w:r>
            <w:proofErr w:type="spellEnd"/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Twika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Mwalwanda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Training Officer, NSO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Zomba</w:t>
            </w:r>
            <w:proofErr w:type="spellEnd"/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Timothy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Mmanga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Principal Statistician, NSO Lilongwe 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Stein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Terje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Vikan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Technical Advisor/Project Manager, NSO Lilongwe 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Hamilton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Kamwana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Principal Economist, Ministry of Economic Planning and Development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Arnold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Palamuleni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Senior Economist, Research and Policy Analysis Division, Reserve Bank of Malawi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Dr Jupiter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Simbeye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Head, Mathematics Department, Chancellor College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Carter Hemphill</w:t>
            </w:r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Program Economist, USAID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Aiden Fitzpatrick</w:t>
            </w:r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Head of Development, Embassy of Ireland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Mateja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Peternelj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Head of Economics and Public Affairs Section, European Union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Ashish Shah</w:t>
            </w:r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Results and Evaluation Adviser, DFID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Patrick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Kamwendo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Economist, UNDP</w:t>
            </w:r>
          </w:p>
        </w:tc>
      </w:tr>
      <w:tr w:rsidR="00286733" w:rsidRPr="00021CB2" w:rsidTr="004267E3">
        <w:tc>
          <w:tcPr>
            <w:tcW w:w="2235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Annika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Wolframm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286733" w:rsidRPr="00021CB2" w:rsidRDefault="00286733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Junior Advisor, GIZ</w:t>
            </w:r>
          </w:p>
        </w:tc>
      </w:tr>
    </w:tbl>
    <w:p w:rsidR="00286733" w:rsidRDefault="00286733"/>
    <w:sectPr w:rsidR="002867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OldStyl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733"/>
    <w:rsid w:val="00286733"/>
    <w:rsid w:val="0037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674170-B782-44B3-92DC-CF4C0916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Gleed</dc:creator>
  <cp:keywords/>
  <dc:description/>
  <cp:lastModifiedBy>Gregory Gleed</cp:lastModifiedBy>
  <cp:revision>1</cp:revision>
  <dcterms:created xsi:type="dcterms:W3CDTF">2015-10-25T12:38:00Z</dcterms:created>
  <dcterms:modified xsi:type="dcterms:W3CDTF">2015-10-25T12:41:00Z</dcterms:modified>
</cp:coreProperties>
</file>